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D528" w14:textId="013157AD" w:rsidR="00DA0B40" w:rsidRPr="00DA0B40" w:rsidRDefault="00DA0B40" w:rsidP="00DA0B40">
      <w:pPr>
        <w:spacing w:after="60"/>
        <w:jc w:val="center"/>
        <w:outlineLvl w:val="7"/>
        <w:rPr>
          <w:rFonts w:ascii="Times New Roman" w:hAnsi="Times New Roman" w:cs="Times New Roman"/>
          <w:b/>
          <w:bCs/>
          <w:sz w:val="28"/>
          <w:szCs w:val="28"/>
        </w:rPr>
      </w:pPr>
      <w:r w:rsidRPr="00DA0B40">
        <w:rPr>
          <w:rFonts w:ascii="Times New Roman" w:hAnsi="Times New Roman" w:cs="Times New Roman"/>
          <w:b/>
          <w:sz w:val="28"/>
          <w:szCs w:val="28"/>
        </w:rPr>
        <w:t>Расходы МБДОУ «</w:t>
      </w:r>
      <w:r w:rsidR="008C485E">
        <w:rPr>
          <w:rFonts w:ascii="Times New Roman" w:hAnsi="Times New Roman" w:cs="Times New Roman"/>
          <w:b/>
          <w:sz w:val="28"/>
          <w:szCs w:val="28"/>
        </w:rPr>
        <w:t>Шахтерский я/с №15» в 2023 году</w:t>
      </w:r>
    </w:p>
    <w:p w14:paraId="01EF52DA" w14:textId="0D3C648A" w:rsidR="00DA0B40" w:rsidRPr="00DA0B40" w:rsidRDefault="00DA0B40" w:rsidP="00DA0B40">
      <w:pPr>
        <w:jc w:val="center"/>
        <w:outlineLvl w:val="7"/>
        <w:rPr>
          <w:rFonts w:ascii="Times New Roman" w:hAnsi="Times New Roman" w:cs="Times New Roman"/>
          <w:sz w:val="28"/>
          <w:szCs w:val="28"/>
        </w:rPr>
      </w:pPr>
      <w:r w:rsidRPr="00DA0B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3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  <w:gridCol w:w="2409"/>
        <w:gridCol w:w="2834"/>
      </w:tblGrid>
      <w:tr w:rsidR="00DA0B40" w:rsidRPr="00DA0B40" w14:paraId="0C743038" w14:textId="77777777" w:rsidTr="00DA0B40">
        <w:trPr>
          <w:cantSplit/>
          <w:jc w:val="center"/>
        </w:trPr>
        <w:tc>
          <w:tcPr>
            <w:tcW w:w="8222" w:type="dxa"/>
            <w:vAlign w:val="center"/>
            <w:hideMark/>
          </w:tcPr>
          <w:p w14:paraId="554A1749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409" w:type="dxa"/>
            <w:vAlign w:val="center"/>
            <w:hideMark/>
          </w:tcPr>
          <w:p w14:paraId="166C3E2A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4" w:type="dxa"/>
            <w:vAlign w:val="center"/>
            <w:hideMark/>
          </w:tcPr>
          <w:p w14:paraId="5199984A" w14:textId="77777777" w:rsidR="00DA0B40" w:rsidRPr="00DA0B40" w:rsidRDefault="00DA0B40" w:rsidP="00DA0B40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из них осуществляемые за счет средств бюджетов всех уровней (субсидий)</w:t>
            </w:r>
          </w:p>
        </w:tc>
      </w:tr>
      <w:tr w:rsidR="00DA0B40" w:rsidRPr="00DA0B40" w14:paraId="6A001DA1" w14:textId="77777777" w:rsidTr="00DA0B40">
        <w:trPr>
          <w:cantSplit/>
          <w:jc w:val="center"/>
        </w:trPr>
        <w:tc>
          <w:tcPr>
            <w:tcW w:w="8222" w:type="dxa"/>
            <w:vAlign w:val="center"/>
            <w:hideMark/>
          </w:tcPr>
          <w:p w14:paraId="606A85F2" w14:textId="77777777" w:rsidR="00DA0B40" w:rsidRPr="00DA0B40" w:rsidRDefault="00DA0B40" w:rsidP="00DA0B40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9" w:type="dxa"/>
            <w:vAlign w:val="center"/>
            <w:hideMark/>
          </w:tcPr>
          <w:p w14:paraId="71A17831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vAlign w:val="center"/>
            <w:hideMark/>
          </w:tcPr>
          <w:p w14:paraId="5A8CE37D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0B40" w:rsidRPr="00DA0B40" w14:paraId="590F3C8E" w14:textId="77777777" w:rsidTr="00DA0B40">
        <w:trPr>
          <w:cantSplit/>
          <w:jc w:val="center"/>
        </w:trPr>
        <w:tc>
          <w:tcPr>
            <w:tcW w:w="8222" w:type="dxa"/>
            <w:hideMark/>
          </w:tcPr>
          <w:p w14:paraId="217DA6EC" w14:textId="47B9CAE3" w:rsidR="00DA0B40" w:rsidRPr="00DA0B40" w:rsidRDefault="00DA0B40" w:rsidP="00DA0B4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2409" w:type="dxa"/>
          </w:tcPr>
          <w:p w14:paraId="6C7961C1" w14:textId="6FEACA4F" w:rsidR="00DA0B40" w:rsidRPr="00DA0B40" w:rsidRDefault="008C485E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11590,0</w:t>
            </w:r>
          </w:p>
        </w:tc>
        <w:tc>
          <w:tcPr>
            <w:tcW w:w="2834" w:type="dxa"/>
          </w:tcPr>
          <w:p w14:paraId="07A827E5" w14:textId="6204486E" w:rsidR="00DA0B40" w:rsidRPr="00DA0B40" w:rsidRDefault="00DA0B40" w:rsidP="008C485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A0B40" w:rsidRPr="00DA0B40" w14:paraId="6D5B9E4B" w14:textId="77777777" w:rsidTr="00DA0B40">
        <w:trPr>
          <w:cantSplit/>
          <w:jc w:val="center"/>
        </w:trPr>
        <w:tc>
          <w:tcPr>
            <w:tcW w:w="8222" w:type="dxa"/>
            <w:hideMark/>
          </w:tcPr>
          <w:p w14:paraId="3892EE8D" w14:textId="77777777" w:rsidR="00DA0B40" w:rsidRPr="00DA0B40" w:rsidRDefault="00DA0B40" w:rsidP="00DA0B40">
            <w:pPr>
              <w:ind w:left="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77D65E54" w14:textId="77777777" w:rsidR="00DA0B40" w:rsidRPr="00DA0B40" w:rsidRDefault="00DA0B40" w:rsidP="00DA0B40">
            <w:pPr>
              <w:ind w:left="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2409" w:type="dxa"/>
          </w:tcPr>
          <w:p w14:paraId="75EDA4D0" w14:textId="24F8958E" w:rsidR="00DA0B40" w:rsidRPr="00DA0B40" w:rsidRDefault="008C485E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7142,0</w:t>
            </w:r>
          </w:p>
        </w:tc>
        <w:tc>
          <w:tcPr>
            <w:tcW w:w="2834" w:type="dxa"/>
          </w:tcPr>
          <w:p w14:paraId="38D8B9C5" w14:textId="24DFEB5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A0B40" w:rsidRPr="00DA0B40" w14:paraId="094D100B" w14:textId="77777777" w:rsidTr="00DA0B40">
        <w:trPr>
          <w:cantSplit/>
          <w:jc w:val="center"/>
        </w:trPr>
        <w:tc>
          <w:tcPr>
            <w:tcW w:w="8222" w:type="dxa"/>
            <w:hideMark/>
          </w:tcPr>
          <w:p w14:paraId="6ED49A61" w14:textId="77777777" w:rsidR="00DA0B40" w:rsidRPr="00DA0B40" w:rsidRDefault="00DA0B40" w:rsidP="00DA0B40">
            <w:pPr>
              <w:ind w:left="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2409" w:type="dxa"/>
          </w:tcPr>
          <w:p w14:paraId="6D33743F" w14:textId="6636AA28" w:rsidR="00DA0B40" w:rsidRPr="00DA0B40" w:rsidRDefault="008C485E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52,4</w:t>
            </w:r>
          </w:p>
        </w:tc>
        <w:tc>
          <w:tcPr>
            <w:tcW w:w="2834" w:type="dxa"/>
          </w:tcPr>
          <w:p w14:paraId="69FF7C36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A0B40" w:rsidRPr="00DA0B40" w14:paraId="7F1CD198" w14:textId="77777777" w:rsidTr="00DA0B40">
        <w:trPr>
          <w:cantSplit/>
          <w:jc w:val="center"/>
        </w:trPr>
        <w:tc>
          <w:tcPr>
            <w:tcW w:w="8222" w:type="dxa"/>
            <w:hideMark/>
          </w:tcPr>
          <w:p w14:paraId="6C6D231A" w14:textId="77777777" w:rsidR="00DA0B40" w:rsidRPr="00DA0B40" w:rsidRDefault="00DA0B40" w:rsidP="00DA0B40">
            <w:pPr>
              <w:tabs>
                <w:tab w:val="center" w:pos="4153"/>
                <w:tab w:val="right" w:pos="8306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</w:t>
            </w:r>
          </w:p>
        </w:tc>
        <w:tc>
          <w:tcPr>
            <w:tcW w:w="2409" w:type="dxa"/>
          </w:tcPr>
          <w:p w14:paraId="31E8839F" w14:textId="5C0CDF32" w:rsidR="00DA0B40" w:rsidRPr="00DA0B40" w:rsidRDefault="008C485E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2834" w:type="dxa"/>
          </w:tcPr>
          <w:p w14:paraId="400E493F" w14:textId="3BCE130C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A0B40" w:rsidRPr="00DA0B40" w14:paraId="56A92DAA" w14:textId="77777777" w:rsidTr="00DA0B40">
        <w:trPr>
          <w:cantSplit/>
          <w:jc w:val="center"/>
        </w:trPr>
        <w:tc>
          <w:tcPr>
            <w:tcW w:w="8222" w:type="dxa"/>
            <w:hideMark/>
          </w:tcPr>
          <w:p w14:paraId="0FA1C103" w14:textId="77777777" w:rsidR="00DA0B40" w:rsidRPr="00DA0B40" w:rsidRDefault="00DA0B40" w:rsidP="00DA0B40">
            <w:pPr>
              <w:tabs>
                <w:tab w:val="center" w:pos="4153"/>
                <w:tab w:val="right" w:pos="8306"/>
              </w:tabs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2409" w:type="dxa"/>
          </w:tcPr>
          <w:p w14:paraId="4B764F41" w14:textId="3AEDC833" w:rsidR="00DA0B40" w:rsidRPr="00DA0B40" w:rsidRDefault="008C485E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4395,6</w:t>
            </w:r>
          </w:p>
        </w:tc>
        <w:tc>
          <w:tcPr>
            <w:tcW w:w="2834" w:type="dxa"/>
          </w:tcPr>
          <w:p w14:paraId="14CB4F2D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A0B40" w:rsidRPr="00DA0B40" w14:paraId="483F8980" w14:textId="77777777" w:rsidTr="00DA0B40">
        <w:trPr>
          <w:cantSplit/>
          <w:jc w:val="center"/>
        </w:trPr>
        <w:tc>
          <w:tcPr>
            <w:tcW w:w="8222" w:type="dxa"/>
            <w:vAlign w:val="center"/>
            <w:hideMark/>
          </w:tcPr>
          <w:p w14:paraId="3349B511" w14:textId="77777777" w:rsidR="00DA0B40" w:rsidRPr="00DA0B40" w:rsidRDefault="00DA0B40" w:rsidP="00DA0B40">
            <w:pPr>
              <w:ind w:left="-5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0B40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нефинансовых активов</w:t>
            </w:r>
          </w:p>
        </w:tc>
        <w:tc>
          <w:tcPr>
            <w:tcW w:w="2409" w:type="dxa"/>
          </w:tcPr>
          <w:p w14:paraId="2DB40CA4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34" w:type="dxa"/>
          </w:tcPr>
          <w:p w14:paraId="6F55C3A5" w14:textId="77777777" w:rsidR="00DA0B40" w:rsidRPr="00DA0B40" w:rsidRDefault="00DA0B40" w:rsidP="00DA0B4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88AD761" w14:textId="4F261FD9" w:rsidR="007C6373" w:rsidRPr="00DA0B40" w:rsidRDefault="007C6373">
      <w:pPr>
        <w:rPr>
          <w:rFonts w:ascii="Times New Roman" w:hAnsi="Times New Roman" w:cs="Times New Roman"/>
          <w:sz w:val="28"/>
          <w:szCs w:val="28"/>
        </w:rPr>
      </w:pPr>
    </w:p>
    <w:sectPr w:rsidR="007C6373" w:rsidRPr="00DA0B40" w:rsidSect="00DA0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B40"/>
    <w:rsid w:val="007C6373"/>
    <w:rsid w:val="008C485E"/>
    <w:rsid w:val="00D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6E88"/>
  <w15:docId w15:val="{E4891777-FE8C-4376-8C03-6021201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ВИКТОРИЯ</cp:lastModifiedBy>
  <cp:revision>4</cp:revision>
  <dcterms:created xsi:type="dcterms:W3CDTF">2024-01-16T11:14:00Z</dcterms:created>
  <dcterms:modified xsi:type="dcterms:W3CDTF">2024-02-06T11:54:00Z</dcterms:modified>
</cp:coreProperties>
</file>